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3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pStyle w:val="643"/>
      </w:pPr>
      <w:r>
        <w:rPr>
          <w:szCs w:val="28"/>
        </w:rPr>
      </w:r>
      <w:r>
        <w:rPr>
          <w:szCs w:val="28"/>
        </w:rPr>
      </w:r>
    </w:p>
    <w:p>
      <w:pPr>
        <w:pStyle w:val="643"/>
      </w:pPr>
      <w:r>
        <w:rPr>
          <w:szCs w:val="28"/>
        </w:rPr>
      </w:r>
      <w:r/>
    </w:p>
    <w:p>
      <w:pPr>
        <w:pStyle w:val="63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защитить себя от «кетфишинга»?</w:t>
      </w:r>
      <w:r/>
    </w:p>
    <w:p>
      <w:pPr>
        <w:pStyle w:val="63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Кетфишинг — это разновидность фишинга, при котором злоумышленник пытается выманить конфиденциальную информацию у жертвы, выдавая себя за з</w:t>
      </w:r>
      <w:r>
        <w:rPr>
          <w:sz w:val="28"/>
          <w:szCs w:val="28"/>
        </w:rPr>
        <w:t xml:space="preserve">накомое или доверенное лицо.</w:t>
      </w:r>
      <w:r/>
    </w:p>
    <w:p>
      <w:pPr>
        <w:pStyle w:val="63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избежать неприятностей, соблюдайте след</w:t>
      </w:r>
      <w:r>
        <w:rPr>
          <w:sz w:val="28"/>
          <w:szCs w:val="28"/>
        </w:rPr>
        <w:t xml:space="preserve">ующие действия:</w:t>
      </w:r>
      <w:r/>
    </w:p>
    <w:p>
      <w:pPr>
        <w:pStyle w:val="633"/>
        <w:numPr>
          <w:ilvl w:val="0"/>
          <w:numId w:val="1"/>
        </w:numPr>
        <w:ind w:left="0" w:firstLine="709"/>
        <w:jc w:val="both"/>
      </w:pPr>
      <w:r>
        <w:rPr>
          <w:sz w:val="28"/>
          <w:szCs w:val="28"/>
        </w:rPr>
        <w:t xml:space="preserve">с осторожностью относитесь к просьбам о помощи или деньгах в интернете</w:t>
      </w:r>
      <w:r/>
    </w:p>
    <w:p>
      <w:pPr>
        <w:pStyle w:val="63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обращайте внимание на изменение в манере общения ваш</w:t>
      </w:r>
      <w:r>
        <w:rPr>
          <w:sz w:val="28"/>
          <w:szCs w:val="28"/>
        </w:rPr>
        <w:t xml:space="preserve">его знакомого в переписке</w:t>
      </w:r>
      <w:r/>
    </w:p>
    <w:p>
      <w:pPr>
        <w:pStyle w:val="63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проверяйте адреса сайтов, которые вам присылают</w:t>
      </w:r>
      <w:r/>
    </w:p>
    <w:p>
      <w:pPr>
        <w:pStyle w:val="63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поддавайтесь давлению и настойчивости </w:t>
      </w:r>
      <w:r/>
    </w:p>
    <w:p>
      <w:pPr>
        <w:pStyle w:val="63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никогда не предоставляйте личные данные в переписке</w:t>
      </w:r>
      <w:r/>
    </w:p>
    <w:p>
      <w:pPr>
        <w:pStyle w:val="63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свяжитесь со знакомым другим способом, чтобы перепроверить информацию</w:t>
      </w:r>
      <w:r/>
    </w:p>
    <w:p>
      <w:pPr>
        <w:pStyle w:val="63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3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3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3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3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4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33"/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33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33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33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33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33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33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33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33"/>
        <w:ind w:left="7189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3"/>
    <w:next w:val="63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3"/>
    <w:next w:val="63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3"/>
    <w:next w:val="63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3"/>
    <w:next w:val="63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3"/>
    <w:next w:val="63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3"/>
    <w:next w:val="63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3"/>
    <w:next w:val="63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3"/>
    <w:next w:val="63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3"/>
    <w:next w:val="63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3"/>
    <w:next w:val="63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3"/>
    <w:next w:val="63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3"/>
    <w:next w:val="63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3"/>
    <w:next w:val="63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3"/>
    <w:next w:val="6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3"/>
    <w:next w:val="63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3"/>
    <w:next w:val="63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3"/>
    <w:next w:val="63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3"/>
    <w:next w:val="63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3"/>
    <w:next w:val="63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3"/>
    <w:next w:val="63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3"/>
    <w:next w:val="63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3"/>
    <w:next w:val="63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3"/>
    <w:next w:val="63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3"/>
    <w:next w:val="633"/>
    <w:uiPriority w:val="99"/>
    <w:unhideWhenUsed/>
    <w:pPr>
      <w:spacing w:after="0" w:afterAutospacing="0"/>
    </w:pPr>
  </w:style>
  <w:style w:type="paragraph" w:styleId="633" w:default="1">
    <w:name w:val="Normal"/>
    <w:next w:val="633"/>
    <w:link w:val="633"/>
    <w:qFormat/>
    <w:rPr>
      <w:sz w:val="24"/>
      <w:szCs w:val="24"/>
      <w:lang w:val="ru-RU" w:eastAsia="ru-RU" w:bidi="ar-SA"/>
    </w:rPr>
  </w:style>
  <w:style w:type="character" w:styleId="634">
    <w:name w:val="Основной шрифт абзаца, Знак Знак"/>
    <w:next w:val="634"/>
    <w:link w:val="633"/>
    <w:semiHidden/>
  </w:style>
  <w:style w:type="table" w:styleId="635">
    <w:name w:val="Обычная таблица"/>
    <w:next w:val="635"/>
    <w:link w:val="633"/>
    <w:semiHidden/>
    <w:tblPr/>
  </w:style>
  <w:style w:type="numbering" w:styleId="636">
    <w:name w:val="Нет списка"/>
    <w:next w:val="636"/>
    <w:link w:val="633"/>
    <w:semiHidden/>
  </w:style>
  <w:style w:type="paragraph" w:styleId="637">
    <w:name w:val="UserStyle_0"/>
    <w:basedOn w:val="633"/>
    <w:next w:val="637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8">
    <w:name w:val=" Char Знак Знак Char Char"/>
    <w:basedOn w:val="633"/>
    <w:next w:val="638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9">
    <w:name w:val="Верхний колонтитул"/>
    <w:basedOn w:val="633"/>
    <w:next w:val="639"/>
    <w:link w:val="657"/>
    <w:uiPriority w:val="99"/>
    <w:pPr>
      <w:tabs>
        <w:tab w:val="center" w:pos="4677" w:leader="none"/>
        <w:tab w:val="right" w:pos="9355" w:leader="none"/>
      </w:tabs>
    </w:pPr>
  </w:style>
  <w:style w:type="paragraph" w:styleId="640">
    <w:name w:val="Нижний колонтитул"/>
    <w:basedOn w:val="633"/>
    <w:next w:val="640"/>
    <w:link w:val="633"/>
    <w:pPr>
      <w:tabs>
        <w:tab w:val="center" w:pos="4677" w:leader="none"/>
        <w:tab w:val="right" w:pos="9355" w:leader="none"/>
      </w:tabs>
    </w:pPr>
  </w:style>
  <w:style w:type="paragraph" w:styleId="641">
    <w:name w:val=" Знак Знак Знак Знак"/>
    <w:basedOn w:val="633"/>
    <w:next w:val="641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2">
    <w:name w:val="Сетка таблицы"/>
    <w:basedOn w:val="635"/>
    <w:next w:val="642"/>
    <w:link w:val="633"/>
    <w:tblPr/>
  </w:style>
  <w:style w:type="paragraph" w:styleId="643">
    <w:name w:val="Основной текст с отступом"/>
    <w:basedOn w:val="633"/>
    <w:next w:val="643"/>
    <w:link w:val="655"/>
    <w:pPr>
      <w:ind w:firstLine="720"/>
      <w:jc w:val="both"/>
    </w:pPr>
    <w:rPr>
      <w:sz w:val="28"/>
    </w:rPr>
  </w:style>
  <w:style w:type="paragraph" w:styleId="644">
    <w:name w:val=" Знак1"/>
    <w:basedOn w:val="633"/>
    <w:next w:val="644"/>
    <w:link w:val="633"/>
    <w:pPr>
      <w:spacing w:after="160" w:line="240" w:lineRule="exact"/>
    </w:pPr>
    <w:rPr>
      <w:rFonts w:ascii="Verdana" w:hAnsi="Verdana"/>
      <w:lang w:val="en-US" w:eastAsia="en-US"/>
    </w:rPr>
  </w:style>
  <w:style w:type="paragraph" w:styleId="645">
    <w:name w:val="Знак Знак Знак Знак Знак Знак Знак Знак"/>
    <w:basedOn w:val="633"/>
    <w:next w:val="645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6">
    <w:name w:val="Знак"/>
    <w:basedOn w:val="633"/>
    <w:next w:val="646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7">
    <w:name w:val="ConsPlusNormal"/>
    <w:next w:val="647"/>
    <w:link w:val="633"/>
    <w:rPr>
      <w:sz w:val="28"/>
      <w:szCs w:val="28"/>
      <w:lang w:val="ru-RU" w:eastAsia="ru-RU" w:bidi="ar-SA"/>
    </w:rPr>
  </w:style>
  <w:style w:type="paragraph" w:styleId="648">
    <w:name w:val="Текст выноски"/>
    <w:basedOn w:val="633"/>
    <w:next w:val="648"/>
    <w:link w:val="649"/>
    <w:rPr>
      <w:rFonts w:ascii="Segoe UI" w:hAnsi="Segoe UI" w:cs="Segoe UI"/>
      <w:sz w:val="18"/>
      <w:szCs w:val="18"/>
    </w:rPr>
  </w:style>
  <w:style w:type="character" w:styleId="649">
    <w:name w:val="Текст выноски Знак"/>
    <w:next w:val="649"/>
    <w:link w:val="648"/>
    <w:rPr>
      <w:rFonts w:ascii="Segoe UI" w:hAnsi="Segoe UI" w:cs="Segoe UI"/>
      <w:sz w:val="18"/>
      <w:szCs w:val="18"/>
    </w:rPr>
  </w:style>
  <w:style w:type="paragraph" w:styleId="650">
    <w:name w:val="Style6"/>
    <w:basedOn w:val="633"/>
    <w:next w:val="650"/>
    <w:link w:val="633"/>
    <w:pPr>
      <w:ind w:firstLine="701"/>
      <w:jc w:val="both"/>
      <w:spacing w:line="420" w:lineRule="exact"/>
      <w:widowControl w:val="off"/>
    </w:pPr>
  </w:style>
  <w:style w:type="character" w:styleId="651">
    <w:name w:val="Гиперссылка"/>
    <w:next w:val="651"/>
    <w:link w:val="633"/>
    <w:rPr>
      <w:color w:val="0000ff"/>
      <w:u w:val="single"/>
    </w:rPr>
  </w:style>
  <w:style w:type="character" w:styleId="652">
    <w:name w:val="Неразрешенное упоминание"/>
    <w:next w:val="652"/>
    <w:link w:val="633"/>
    <w:uiPriority w:val="99"/>
    <w:semiHidden/>
    <w:unhideWhenUsed/>
    <w:rPr>
      <w:color w:val="605e5c"/>
      <w:shd w:val="clear" w:color="auto" w:fill="e1dfdd"/>
    </w:rPr>
  </w:style>
  <w:style w:type="paragraph" w:styleId="653">
    <w:name w:val="Основной текст"/>
    <w:basedOn w:val="633"/>
    <w:next w:val="653"/>
    <w:link w:val="654"/>
    <w:pPr>
      <w:spacing w:after="120"/>
    </w:pPr>
  </w:style>
  <w:style w:type="character" w:styleId="654">
    <w:name w:val="Основной текст Знак"/>
    <w:next w:val="654"/>
    <w:link w:val="653"/>
    <w:rPr>
      <w:sz w:val="24"/>
      <w:szCs w:val="24"/>
    </w:rPr>
  </w:style>
  <w:style w:type="character" w:styleId="655">
    <w:name w:val="Основной текст с отступом Знак"/>
    <w:next w:val="655"/>
    <w:link w:val="643"/>
    <w:rPr>
      <w:sz w:val="28"/>
      <w:szCs w:val="24"/>
    </w:rPr>
  </w:style>
  <w:style w:type="paragraph" w:styleId="656">
    <w:name w:val="Обычный (веб)"/>
    <w:basedOn w:val="633"/>
    <w:next w:val="656"/>
    <w:link w:val="633"/>
  </w:style>
  <w:style w:type="character" w:styleId="657">
    <w:name w:val="Верхний колонтитул Знак"/>
    <w:next w:val="657"/>
    <w:link w:val="639"/>
    <w:uiPriority w:val="99"/>
    <w:rPr>
      <w:sz w:val="24"/>
      <w:szCs w:val="24"/>
    </w:rPr>
  </w:style>
  <w:style w:type="character" w:styleId="793" w:default="1">
    <w:name w:val="Default Paragraph Font"/>
    <w:uiPriority w:val="1"/>
    <w:semiHidden/>
    <w:unhideWhenUsed/>
  </w:style>
  <w:style w:type="numbering" w:styleId="794" w:default="1">
    <w:name w:val="No List"/>
    <w:uiPriority w:val="99"/>
    <w:semiHidden/>
    <w:unhideWhenUsed/>
  </w:style>
  <w:style w:type="table" w:styleId="79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2024-12-13T14:07:00Z</dcterms:created>
  <dcterms:modified xsi:type="dcterms:W3CDTF">2024-12-16T09:03:22Z</dcterms:modified>
  <cp:version>1048576</cp:version>
</cp:coreProperties>
</file>