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3"/>
        <w:rPr>
          <w:highlight w:val="none"/>
        </w:rPr>
      </w:pPr>
      <w:r>
        <w:rPr>
          <w:b/>
          <w:bCs/>
          <w:sz w:val="32"/>
          <w:szCs w:val="32"/>
        </w:rPr>
        <w:t xml:space="preserve">Савеловский </w:t>
      </w:r>
      <w:r>
        <w:rPr>
          <w:b/>
          <w:bCs/>
          <w:sz w:val="32"/>
          <w:szCs w:val="32"/>
        </w:rPr>
        <w:t xml:space="preserve">межрайонный прокурор г. Москвы разъясняет</w:t>
      </w:r>
      <w:r>
        <w:rPr>
          <w:b/>
          <w:bCs/>
          <w:sz w:val="32"/>
          <w:szCs w:val="32"/>
          <w:highlight w:val="none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633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Как защитить себя от «смишинга»? 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Смишинг — это разновидность мошенничества, при котором злоумышленники используют SMS-сообщения, чтобы обманом получ</w:t>
      </w:r>
      <w:r>
        <w:rPr>
          <w:sz w:val="28"/>
          <w:szCs w:val="28"/>
        </w:rPr>
        <w:t xml:space="preserve">ить личную информацию или украсть деньги. 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Смишинг можно распознать по следующим признакам: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чаще всего это SMS-сообщения, которые требуют немедленного действия, например подтверждения платежа, изменения данных или входа в систему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подозрительные ссылки в SMS-сообщениях, часто содержащие опечатки или не соответствующие привычному формату</w:t>
      </w:r>
      <w:r/>
    </w:p>
    <w:p>
      <w:pPr>
        <w:pStyle w:val="633"/>
        <w:numPr>
          <w:ilvl w:val="0"/>
          <w:numId w:val="1"/>
        </w:numPr>
        <w:ind w:left="0" w:firstLine="709"/>
        <w:jc w:val="both"/>
      </w:pPr>
      <w:r>
        <w:rPr>
          <w:sz w:val="28"/>
          <w:szCs w:val="28"/>
        </w:rPr>
        <w:t xml:space="preserve">SMS-сообщения, содержащие нетипичные запросы, просьбы указать пароли, номера счетов, ПИН-коды.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угроз в сообщении, обещание последствий при невыпо</w:t>
      </w:r>
      <w:r>
        <w:rPr>
          <w:sz w:val="28"/>
          <w:szCs w:val="28"/>
        </w:rPr>
        <w:t xml:space="preserve">лнении требования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отправитель SMS-сообщения - незнакомый номер или отправитель с подозрительным именем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нелогичная, не соответствующая контексту просьба в сообщении</w:t>
      </w:r>
      <w:r/>
    </w:p>
    <w:p>
      <w:pPr>
        <w:pStyle w:val="63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грамматически ошибки, неуместный тон или несоответствие стилю общения, характерному для той организации, от имени которой отправлено сообщение</w:t>
      </w:r>
      <w:r/>
    </w:p>
    <w:p>
      <w:pPr>
        <w:pStyle w:val="63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3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3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3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33"/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33"/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33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33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33"/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33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33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33"/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33"/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3"/>
    <w:next w:val="6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3"/>
    <w:next w:val="63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3"/>
    <w:next w:val="6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3"/>
    <w:next w:val="6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3"/>
    <w:next w:val="6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3"/>
    <w:next w:val="63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3"/>
    <w:next w:val="6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3"/>
    <w:next w:val="6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3"/>
    <w:next w:val="6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3"/>
    <w:next w:val="6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3"/>
    <w:next w:val="6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3"/>
    <w:next w:val="6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3"/>
    <w:next w:val="6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3"/>
    <w:next w:val="6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3"/>
    <w:next w:val="6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3"/>
    <w:next w:val="6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3"/>
    <w:next w:val="6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3"/>
    <w:next w:val="6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3"/>
    <w:next w:val="6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3"/>
    <w:next w:val="6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3"/>
    <w:next w:val="6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3"/>
    <w:next w:val="6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3"/>
    <w:next w:val="6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3"/>
    <w:next w:val="633"/>
    <w:uiPriority w:val="99"/>
    <w:unhideWhenUsed/>
    <w:pPr>
      <w:spacing w:after="0" w:afterAutospacing="0"/>
    </w:pPr>
  </w:style>
  <w:style w:type="paragraph" w:styleId="633" w:default="1">
    <w:name w:val="Normal"/>
    <w:next w:val="633"/>
    <w:link w:val="633"/>
    <w:qFormat/>
    <w:rPr>
      <w:sz w:val="24"/>
      <w:szCs w:val="24"/>
      <w:lang w:val="ru-RU" w:eastAsia="ru-RU" w:bidi="ar-SA"/>
    </w:rPr>
  </w:style>
  <w:style w:type="character" w:styleId="634">
    <w:name w:val="Основной шрифт абзаца, Знак Знак"/>
    <w:next w:val="634"/>
    <w:link w:val="633"/>
    <w:semiHidden/>
  </w:style>
  <w:style w:type="table" w:styleId="635">
    <w:name w:val="Обычная таблица"/>
    <w:next w:val="635"/>
    <w:link w:val="633"/>
    <w:semiHidden/>
    <w:tblPr/>
  </w:style>
  <w:style w:type="numbering" w:styleId="636">
    <w:name w:val="Нет списка"/>
    <w:next w:val="636"/>
    <w:link w:val="633"/>
    <w:semiHidden/>
  </w:style>
  <w:style w:type="paragraph" w:styleId="637">
    <w:name w:val="UserStyle_0"/>
    <w:basedOn w:val="633"/>
    <w:next w:val="637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8">
    <w:name w:val=" Char Знак Знак Char Char"/>
    <w:basedOn w:val="633"/>
    <w:next w:val="638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9">
    <w:name w:val="Верхний колонтитул"/>
    <w:basedOn w:val="633"/>
    <w:next w:val="639"/>
    <w:link w:val="657"/>
    <w:uiPriority w:val="99"/>
    <w:pPr>
      <w:tabs>
        <w:tab w:val="center" w:pos="4677" w:leader="none"/>
        <w:tab w:val="right" w:pos="9355" w:leader="none"/>
      </w:tabs>
    </w:pPr>
  </w:style>
  <w:style w:type="paragraph" w:styleId="640">
    <w:name w:val="Нижний колонтитул"/>
    <w:basedOn w:val="633"/>
    <w:next w:val="640"/>
    <w:link w:val="633"/>
    <w:pPr>
      <w:tabs>
        <w:tab w:val="center" w:pos="4677" w:leader="none"/>
        <w:tab w:val="right" w:pos="9355" w:leader="none"/>
      </w:tabs>
    </w:pPr>
  </w:style>
  <w:style w:type="paragraph" w:styleId="641">
    <w:name w:val=" Знак Знак Знак Знак"/>
    <w:basedOn w:val="633"/>
    <w:next w:val="641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2">
    <w:name w:val="Сетка таблицы"/>
    <w:basedOn w:val="635"/>
    <w:next w:val="642"/>
    <w:link w:val="633"/>
    <w:tblPr/>
  </w:style>
  <w:style w:type="paragraph" w:styleId="643">
    <w:name w:val="Основной текст с отступом"/>
    <w:basedOn w:val="633"/>
    <w:next w:val="643"/>
    <w:link w:val="655"/>
    <w:pPr>
      <w:ind w:firstLine="720"/>
      <w:jc w:val="both"/>
    </w:pPr>
    <w:rPr>
      <w:sz w:val="28"/>
    </w:rPr>
  </w:style>
  <w:style w:type="paragraph" w:styleId="644">
    <w:name w:val=" Знак1"/>
    <w:basedOn w:val="633"/>
    <w:next w:val="644"/>
    <w:link w:val="633"/>
    <w:pPr>
      <w:spacing w:after="160" w:line="240" w:lineRule="exact"/>
    </w:pPr>
    <w:rPr>
      <w:rFonts w:ascii="Verdana" w:hAnsi="Verdana"/>
      <w:lang w:val="en-US" w:eastAsia="en-US"/>
    </w:rPr>
  </w:style>
  <w:style w:type="paragraph" w:styleId="645">
    <w:name w:val="Знак Знак Знак Знак Знак Знак Знак Знак"/>
    <w:basedOn w:val="633"/>
    <w:next w:val="645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6">
    <w:name w:val="Знак"/>
    <w:basedOn w:val="633"/>
    <w:next w:val="646"/>
    <w:link w:val="6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7">
    <w:name w:val="ConsPlusNormal"/>
    <w:next w:val="647"/>
    <w:link w:val="633"/>
    <w:rPr>
      <w:sz w:val="28"/>
      <w:szCs w:val="28"/>
      <w:lang w:val="ru-RU" w:eastAsia="ru-RU" w:bidi="ar-SA"/>
    </w:rPr>
  </w:style>
  <w:style w:type="paragraph" w:styleId="648">
    <w:name w:val="Текст выноски"/>
    <w:basedOn w:val="633"/>
    <w:next w:val="648"/>
    <w:link w:val="649"/>
    <w:rPr>
      <w:rFonts w:ascii="Segoe UI" w:hAnsi="Segoe UI" w:cs="Segoe UI"/>
      <w:sz w:val="18"/>
      <w:szCs w:val="18"/>
    </w:rPr>
  </w:style>
  <w:style w:type="character" w:styleId="649">
    <w:name w:val="Текст выноски Знак"/>
    <w:next w:val="649"/>
    <w:link w:val="648"/>
    <w:rPr>
      <w:rFonts w:ascii="Segoe UI" w:hAnsi="Segoe UI" w:cs="Segoe UI"/>
      <w:sz w:val="18"/>
      <w:szCs w:val="18"/>
    </w:rPr>
  </w:style>
  <w:style w:type="paragraph" w:styleId="650">
    <w:name w:val="Style6"/>
    <w:basedOn w:val="633"/>
    <w:next w:val="650"/>
    <w:link w:val="633"/>
    <w:pPr>
      <w:ind w:firstLine="701"/>
      <w:jc w:val="both"/>
      <w:spacing w:line="420" w:lineRule="exact"/>
      <w:widowControl w:val="off"/>
    </w:pPr>
  </w:style>
  <w:style w:type="character" w:styleId="651">
    <w:name w:val="Гиперссылка"/>
    <w:next w:val="651"/>
    <w:link w:val="633"/>
    <w:rPr>
      <w:color w:val="0000ff"/>
      <w:u w:val="single"/>
    </w:rPr>
  </w:style>
  <w:style w:type="character" w:styleId="652">
    <w:name w:val="Неразрешенное упоминание"/>
    <w:next w:val="652"/>
    <w:link w:val="633"/>
    <w:uiPriority w:val="99"/>
    <w:semiHidden/>
    <w:unhideWhenUsed/>
    <w:rPr>
      <w:color w:val="605e5c"/>
      <w:shd w:val="clear" w:color="auto" w:fill="e1dfdd"/>
    </w:rPr>
  </w:style>
  <w:style w:type="paragraph" w:styleId="653">
    <w:name w:val="Основной текст"/>
    <w:basedOn w:val="633"/>
    <w:next w:val="653"/>
    <w:link w:val="654"/>
    <w:pPr>
      <w:spacing w:after="120"/>
    </w:pPr>
  </w:style>
  <w:style w:type="character" w:styleId="654">
    <w:name w:val="Основной текст Знак"/>
    <w:next w:val="654"/>
    <w:link w:val="653"/>
    <w:rPr>
      <w:sz w:val="24"/>
      <w:szCs w:val="24"/>
    </w:rPr>
  </w:style>
  <w:style w:type="character" w:styleId="655">
    <w:name w:val="Основной текст с отступом Знак"/>
    <w:next w:val="655"/>
    <w:link w:val="643"/>
    <w:rPr>
      <w:sz w:val="28"/>
      <w:szCs w:val="24"/>
    </w:rPr>
  </w:style>
  <w:style w:type="paragraph" w:styleId="656">
    <w:name w:val="Обычный (веб)"/>
    <w:basedOn w:val="633"/>
    <w:next w:val="656"/>
    <w:link w:val="633"/>
  </w:style>
  <w:style w:type="character" w:styleId="657">
    <w:name w:val="Верхний колонтитул Знак"/>
    <w:next w:val="657"/>
    <w:link w:val="639"/>
    <w:uiPriority w:val="99"/>
    <w:rPr>
      <w:sz w:val="24"/>
      <w:szCs w:val="24"/>
    </w:rPr>
  </w:style>
  <w:style w:type="character" w:styleId="789" w:default="1">
    <w:name w:val="Default Paragraph Font"/>
    <w:uiPriority w:val="1"/>
    <w:semiHidden/>
    <w:unhideWhenUsed/>
  </w:style>
  <w:style w:type="numbering" w:styleId="790" w:default="1">
    <w:name w:val="No List"/>
    <w:uiPriority w:val="99"/>
    <w:semiHidden/>
    <w:unhideWhenUsed/>
  </w:style>
  <w:style w:type="table" w:styleId="7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7</cp:revision>
  <dcterms:created xsi:type="dcterms:W3CDTF">2024-12-13T14:08:00Z</dcterms:created>
  <dcterms:modified xsi:type="dcterms:W3CDTF">2024-12-16T09:04:52Z</dcterms:modified>
  <cp:version>1048576</cp:version>
</cp:coreProperties>
</file>